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36" w:rsidRDefault="00E63936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06268B" w:rsidRDefault="0006268B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</w:p>
    <w:p w:rsidR="0006268B" w:rsidRDefault="0006268B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</w:p>
    <w:p w:rsidR="00E63936" w:rsidRPr="00D45B15" w:rsidRDefault="00E63936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  <w:r w:rsidRPr="00D45B15">
        <w:rPr>
          <w:rFonts w:ascii="Calibri" w:hAnsi="Calibri"/>
          <w:b/>
          <w:bCs/>
          <w:sz w:val="24"/>
        </w:rPr>
        <w:t>ACTUARIAL SOCIETY OF THE PHILIPPINES</w:t>
      </w:r>
    </w:p>
    <w:p w:rsidR="0006268B" w:rsidRPr="00D45B15" w:rsidRDefault="00E77408" w:rsidP="0006268B">
      <w:pPr>
        <w:keepNext/>
        <w:jc w:val="center"/>
        <w:outlineLvl w:val="2"/>
        <w:rPr>
          <w:rFonts w:ascii="Calibri" w:hAnsi="Calibri" w:cs="Tahoma"/>
          <w:b/>
          <w:bCs/>
          <w:sz w:val="24"/>
          <w:u w:val="single"/>
        </w:rPr>
      </w:pPr>
      <w:r>
        <w:rPr>
          <w:rFonts w:ascii="Calibri" w:hAnsi="Calibri" w:cs="Tahoma"/>
          <w:b/>
          <w:bCs/>
          <w:sz w:val="24"/>
          <w:u w:val="single"/>
        </w:rPr>
        <w:t>IFRS 17</w:t>
      </w:r>
      <w:r w:rsidR="0006268B">
        <w:rPr>
          <w:rFonts w:ascii="Calibri" w:hAnsi="Calibri" w:cs="Tahoma"/>
          <w:b/>
          <w:bCs/>
          <w:sz w:val="24"/>
          <w:u w:val="single"/>
        </w:rPr>
        <w:t xml:space="preserve"> SEMINAR </w:t>
      </w:r>
      <w:r w:rsidR="0006268B" w:rsidRPr="00D45B15">
        <w:rPr>
          <w:rFonts w:ascii="Calibri" w:hAnsi="Calibri" w:cs="Tahoma"/>
          <w:b/>
          <w:bCs/>
          <w:sz w:val="24"/>
          <w:u w:val="single"/>
        </w:rPr>
        <w:t>REGISTRATION FORM</w:t>
      </w: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1.  Participant information:</w:t>
      </w: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Surname</w:t>
            </w: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Given Name</w:t>
            </w: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MI</w:t>
            </w: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Contact No(s)</w:t>
            </w: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E-mail Address</w:t>
            </w: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</w:tbl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2</w:t>
      </w:r>
      <w:r w:rsidR="005E4D32">
        <w:rPr>
          <w:rFonts w:ascii="Calibri" w:hAnsi="Calibri" w:cs="Tahoma"/>
          <w:bCs/>
          <w:sz w:val="22"/>
        </w:rPr>
        <w:t xml:space="preserve">. </w:t>
      </w:r>
      <w:r w:rsidR="00E77408">
        <w:rPr>
          <w:rFonts w:ascii="Calibri" w:hAnsi="Calibri" w:cs="Tahoma"/>
          <w:bCs/>
          <w:sz w:val="22"/>
        </w:rPr>
        <w:t>Company</w:t>
      </w:r>
      <w:r w:rsidR="005E4D32">
        <w:rPr>
          <w:rFonts w:ascii="Calibri" w:hAnsi="Calibri" w:cs="Tahoma"/>
          <w:bCs/>
          <w:sz w:val="22"/>
        </w:rPr>
        <w:t xml:space="preserve"> information:</w:t>
      </w:r>
      <w:r w:rsidRPr="00D45B15">
        <w:rPr>
          <w:rFonts w:ascii="Calibri" w:hAnsi="Calibri" w:cs="Tahoma"/>
          <w:bCs/>
          <w:sz w:val="22"/>
        </w:rPr>
        <w:t xml:space="preserve"> </w:t>
      </w:r>
    </w:p>
    <w:p w:rsidR="00E63936" w:rsidRPr="00D45B15" w:rsidRDefault="00E63936" w:rsidP="00E63936">
      <w:pPr>
        <w:rPr>
          <w:rFonts w:ascii="Calibri" w:hAnsi="Calibri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5923"/>
      </w:tblGrid>
      <w:tr w:rsidR="00E63936" w:rsidRPr="00D45B15" w:rsidTr="00591F49">
        <w:tc>
          <w:tcPr>
            <w:tcW w:w="2340" w:type="dxa"/>
          </w:tcPr>
          <w:p w:rsidR="00E63936" w:rsidRPr="00D45B15" w:rsidRDefault="00E63936" w:rsidP="00E77408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 xml:space="preserve">Name of </w:t>
            </w:r>
            <w:r w:rsidR="00E77408">
              <w:rPr>
                <w:rFonts w:ascii="Calibri" w:hAnsi="Calibri" w:cs="Tahoma"/>
                <w:sz w:val="22"/>
              </w:rPr>
              <w:t>Company</w:t>
            </w:r>
            <w:r w:rsidRPr="00D45B15">
              <w:rPr>
                <w:rFonts w:ascii="Calibri" w:hAnsi="Calibri" w:cs="Tahoma"/>
                <w:sz w:val="22"/>
              </w:rPr>
              <w:t>:</w:t>
            </w:r>
          </w:p>
        </w:tc>
        <w:tc>
          <w:tcPr>
            <w:tcW w:w="6437" w:type="dxa"/>
          </w:tcPr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</w:tr>
      <w:tr w:rsidR="00E63936" w:rsidRPr="00D45B15" w:rsidTr="00591F49">
        <w:tc>
          <w:tcPr>
            <w:tcW w:w="2340" w:type="dxa"/>
          </w:tcPr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  <w:bookmarkStart w:id="0" w:name="_GoBack"/>
            <w:bookmarkEnd w:id="0"/>
            <w:r w:rsidRPr="00D45B15">
              <w:rPr>
                <w:rFonts w:ascii="Calibri" w:hAnsi="Calibri" w:cs="Tahoma"/>
                <w:sz w:val="22"/>
              </w:rPr>
              <w:t>Address:</w:t>
            </w:r>
          </w:p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6437" w:type="dxa"/>
          </w:tcPr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E63936" w:rsidRPr="00D45B15" w:rsidRDefault="00E63936" w:rsidP="00E63936">
      <w:pPr>
        <w:ind w:left="360"/>
        <w:jc w:val="both"/>
        <w:rPr>
          <w:rFonts w:ascii="Calibri" w:hAnsi="Calibri" w:cs="Tahoma"/>
          <w:szCs w:val="18"/>
        </w:rPr>
      </w:pPr>
    </w:p>
    <w:p w:rsidR="00E63936" w:rsidRPr="00E77408" w:rsidRDefault="00E77408" w:rsidP="00E63936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b/>
          <w:sz w:val="24"/>
        </w:rPr>
      </w:pPr>
      <w:r>
        <w:rPr>
          <w:rFonts w:ascii="Calibri" w:hAnsi="Calibri" w:cs="Tahoma"/>
          <w:szCs w:val="18"/>
        </w:rPr>
        <w:t>To avail of the early bird fee, p</w:t>
      </w:r>
      <w:r w:rsidR="00E63936" w:rsidRPr="00D45B15">
        <w:rPr>
          <w:rFonts w:ascii="Calibri" w:hAnsi="Calibri" w:cs="Tahoma"/>
          <w:szCs w:val="18"/>
        </w:rPr>
        <w:t>lease submit this registration form</w:t>
      </w:r>
      <w:r>
        <w:rPr>
          <w:rFonts w:ascii="Calibri" w:hAnsi="Calibri" w:cs="Tahoma"/>
          <w:szCs w:val="18"/>
        </w:rPr>
        <w:t xml:space="preserve"> and payment</w:t>
      </w:r>
      <w:r w:rsidR="00E63936" w:rsidRPr="00D45B15">
        <w:rPr>
          <w:rFonts w:ascii="Calibri" w:hAnsi="Calibri" w:cs="Tahoma"/>
          <w:szCs w:val="18"/>
        </w:rPr>
        <w:t xml:space="preserve"> on or before </w:t>
      </w:r>
      <w:r>
        <w:rPr>
          <w:rFonts w:ascii="Calibri" w:hAnsi="Calibri" w:cs="Tahoma"/>
          <w:b/>
          <w:i/>
          <w:szCs w:val="18"/>
        </w:rPr>
        <w:t>October 10</w:t>
      </w:r>
      <w:r w:rsidR="0006268B">
        <w:rPr>
          <w:rFonts w:ascii="Calibri" w:hAnsi="Calibri" w:cs="Tahoma"/>
          <w:b/>
          <w:i/>
          <w:szCs w:val="18"/>
        </w:rPr>
        <w:t>, 2018</w:t>
      </w:r>
      <w:r w:rsidR="00E63936" w:rsidRPr="00D45B15">
        <w:rPr>
          <w:rFonts w:ascii="Calibri" w:hAnsi="Calibri" w:cs="Tahoma"/>
          <w:szCs w:val="18"/>
        </w:rPr>
        <w:t xml:space="preserve">.  </w:t>
      </w:r>
      <w:r w:rsidR="00E63936" w:rsidRPr="00E77408">
        <w:rPr>
          <w:rFonts w:ascii="Calibri" w:hAnsi="Calibri" w:cs="Tahoma"/>
          <w:b/>
          <w:szCs w:val="18"/>
        </w:rPr>
        <w:t xml:space="preserve">Forms may be faxed to the ASP Secretariat at 814-0824 or emailed to </w:t>
      </w:r>
      <w:hyperlink r:id="rId7" w:history="1">
        <w:r w:rsidR="00E63936" w:rsidRPr="00E77408">
          <w:rPr>
            <w:rFonts w:ascii="Calibri" w:hAnsi="Calibri" w:cs="Tahoma"/>
            <w:b/>
            <w:color w:val="0563C1"/>
            <w:szCs w:val="18"/>
            <w:u w:val="single"/>
          </w:rPr>
          <w:t>actuarial@pldtdsl.net</w:t>
        </w:r>
      </w:hyperlink>
      <w:r w:rsidR="00E63936" w:rsidRPr="00E77408">
        <w:rPr>
          <w:rFonts w:ascii="Calibri" w:hAnsi="Calibri" w:cs="Tahoma"/>
          <w:b/>
          <w:szCs w:val="18"/>
        </w:rPr>
        <w:t xml:space="preserve"> </w:t>
      </w:r>
      <w:r w:rsidRPr="00E77408">
        <w:rPr>
          <w:rFonts w:ascii="Calibri" w:hAnsi="Calibri" w:cs="Tahoma"/>
          <w:b/>
          <w:szCs w:val="18"/>
        </w:rPr>
        <w:t xml:space="preserve"> and </w:t>
      </w:r>
      <w:hyperlink r:id="rId8" w:history="1">
        <w:r w:rsidRPr="00E77408">
          <w:rPr>
            <w:rStyle w:val="Hyperlink"/>
            <w:rFonts w:ascii="Calibri" w:hAnsi="Calibri" w:cs="Tahoma"/>
            <w:b/>
            <w:szCs w:val="18"/>
          </w:rPr>
          <w:t>burn0479@gmail.com</w:t>
        </w:r>
      </w:hyperlink>
      <w:r w:rsidRPr="00E77408">
        <w:rPr>
          <w:rFonts w:ascii="Calibri" w:hAnsi="Calibri" w:cs="Tahoma"/>
          <w:b/>
          <w:szCs w:val="18"/>
        </w:rPr>
        <w:t xml:space="preserve"> </w:t>
      </w:r>
      <w:r w:rsidR="00E63936" w:rsidRPr="00E77408">
        <w:rPr>
          <w:rFonts w:ascii="Calibri" w:hAnsi="Calibri" w:cs="Tahoma"/>
          <w:b/>
          <w:szCs w:val="18"/>
        </w:rPr>
        <w:t xml:space="preserve">to reserve slots. </w:t>
      </w:r>
    </w:p>
    <w:sectPr w:rsidR="00E63936" w:rsidRPr="00E77408">
      <w:headerReference w:type="default" r:id="rId9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A9" w:rsidRDefault="00E94FA9">
      <w:r>
        <w:separator/>
      </w:r>
    </w:p>
  </w:endnote>
  <w:endnote w:type="continuationSeparator" w:id="0">
    <w:p w:rsidR="00E94FA9" w:rsidRDefault="00E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A9" w:rsidRDefault="00E94FA9">
      <w:r>
        <w:separator/>
      </w:r>
    </w:p>
  </w:footnote>
  <w:footnote w:type="continuationSeparator" w:id="0">
    <w:p w:rsidR="00E94FA9" w:rsidRDefault="00E9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08" w:rsidRDefault="00E77408">
    <w:pPr>
      <w:pStyle w:val="Header"/>
    </w:pPr>
    <w:r>
      <w:rPr>
        <w:noProof/>
        <w:lang w:val="en-PH" w:eastAsia="en-PH"/>
      </w:rPr>
      <w:drawing>
        <wp:inline distT="0" distB="0" distL="0" distR="0" wp14:anchorId="3E979992">
          <wp:extent cx="5487035" cy="1280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6"/>
    <w:rsid w:val="0006268B"/>
    <w:rsid w:val="00252E57"/>
    <w:rsid w:val="00533A53"/>
    <w:rsid w:val="005E4D32"/>
    <w:rsid w:val="00B76830"/>
    <w:rsid w:val="00E63936"/>
    <w:rsid w:val="00E77408"/>
    <w:rsid w:val="00E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0091C-A1F8-4A0D-9C0C-24C8072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3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9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4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7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04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Paulo M Ty</dc:creator>
  <cp:keywords/>
  <dc:description/>
  <cp:lastModifiedBy>Anne Macasaet</cp:lastModifiedBy>
  <cp:revision>2</cp:revision>
  <dcterms:created xsi:type="dcterms:W3CDTF">2018-09-22T05:18:00Z</dcterms:created>
  <dcterms:modified xsi:type="dcterms:W3CDTF">2018-09-22T05:18:00Z</dcterms:modified>
</cp:coreProperties>
</file>